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25F" w:rsidRPr="0035125F" w:rsidRDefault="0035125F" w:rsidP="0035125F">
      <w:pPr>
        <w:shd w:val="clear" w:color="auto" w:fill="CBE7F1"/>
        <w:spacing w:after="0" w:line="240" w:lineRule="auto"/>
        <w:rPr>
          <w:rFonts w:ascii="Arial" w:eastAsia="Times New Roman" w:hAnsi="Arial" w:cs="Arial"/>
          <w:color w:val="555555"/>
          <w:sz w:val="18"/>
          <w:szCs w:val="18"/>
        </w:rPr>
      </w:pPr>
      <w:proofErr w:type="spellStart"/>
      <w:r w:rsidRPr="0035125F">
        <w:rPr>
          <w:rFonts w:ascii="Arial" w:eastAsia="Times New Roman" w:hAnsi="Arial" w:cs="Arial"/>
          <w:color w:val="555555"/>
          <w:sz w:val="26"/>
          <w:szCs w:val="26"/>
        </w:rPr>
        <w:t>Рособрнадзор</w:t>
      </w:r>
      <w:proofErr w:type="spellEnd"/>
      <w:r w:rsidRPr="0035125F">
        <w:rPr>
          <w:rFonts w:ascii="Arial" w:eastAsia="Times New Roman" w:hAnsi="Arial" w:cs="Arial"/>
          <w:color w:val="555555"/>
          <w:sz w:val="26"/>
          <w:szCs w:val="26"/>
        </w:rPr>
        <w:t xml:space="preserve"> составил проект</w:t>
      </w:r>
      <w:r>
        <w:rPr>
          <w:rFonts w:ascii="Arial" w:eastAsia="Times New Roman" w:hAnsi="Arial" w:cs="Arial"/>
          <w:color w:val="555555"/>
          <w:sz w:val="26"/>
          <w:szCs w:val="26"/>
        </w:rPr>
        <w:t xml:space="preserve"> </w:t>
      </w:r>
      <w:r w:rsidRPr="0035125F">
        <w:rPr>
          <w:rFonts w:ascii="Arial" w:eastAsia="Times New Roman" w:hAnsi="Arial" w:cs="Arial"/>
          <w:b/>
          <w:bCs/>
          <w:color w:val="555555"/>
          <w:sz w:val="26"/>
          <w:szCs w:val="26"/>
        </w:rPr>
        <w:t>расписания основного государственного экзамена (ОГЭ) на 2017-й год</w:t>
      </w:r>
      <w:r w:rsidRPr="0035125F">
        <w:rPr>
          <w:rFonts w:ascii="Arial" w:eastAsia="Times New Roman" w:hAnsi="Arial" w:cs="Arial"/>
          <w:color w:val="555555"/>
          <w:sz w:val="26"/>
          <w:szCs w:val="26"/>
        </w:rPr>
        <w:t>. ОГЭ будет проходить в три волны. Помимо основной волны (26 мая – 24 июня) экзамены будут проводиться в досрочную волну (20 апреля – 6 мая) и в дополнительную (4–21 сентября).</w:t>
      </w:r>
      <w:r w:rsidRPr="0035125F">
        <w:rPr>
          <w:rFonts w:ascii="Arial" w:eastAsia="Times New Roman" w:hAnsi="Arial" w:cs="Arial"/>
          <w:color w:val="555555"/>
          <w:sz w:val="26"/>
        </w:rPr>
        <w:t> </w:t>
      </w:r>
      <w:r w:rsidRPr="0035125F">
        <w:rPr>
          <w:rFonts w:ascii="Arial" w:eastAsia="Times New Roman" w:hAnsi="Arial" w:cs="Arial"/>
          <w:color w:val="555555"/>
          <w:sz w:val="26"/>
          <w:szCs w:val="26"/>
        </w:rPr>
        <w:br/>
      </w:r>
      <w:r w:rsidRPr="0035125F">
        <w:rPr>
          <w:rFonts w:ascii="Arial" w:eastAsia="Times New Roman" w:hAnsi="Arial" w:cs="Arial"/>
          <w:color w:val="555555"/>
          <w:sz w:val="26"/>
          <w:szCs w:val="26"/>
        </w:rPr>
        <w:br/>
        <w:t>В основную волну общеобязательный экзамен по</w:t>
      </w:r>
      <w:r w:rsidRPr="0035125F">
        <w:rPr>
          <w:rFonts w:ascii="Arial" w:eastAsia="Times New Roman" w:hAnsi="Arial" w:cs="Arial"/>
          <w:color w:val="555555"/>
          <w:sz w:val="26"/>
        </w:rPr>
        <w:t> </w:t>
      </w:r>
      <w:r w:rsidRPr="0035125F">
        <w:rPr>
          <w:rFonts w:ascii="Arial" w:eastAsia="Times New Roman" w:hAnsi="Arial" w:cs="Arial"/>
          <w:b/>
          <w:bCs/>
          <w:color w:val="555555"/>
          <w:sz w:val="26"/>
          <w:szCs w:val="26"/>
        </w:rPr>
        <w:t>математике</w:t>
      </w:r>
      <w:r w:rsidRPr="0035125F">
        <w:rPr>
          <w:rFonts w:ascii="Arial" w:eastAsia="Times New Roman" w:hAnsi="Arial" w:cs="Arial"/>
          <w:color w:val="555555"/>
          <w:sz w:val="26"/>
        </w:rPr>
        <w:t> </w:t>
      </w:r>
      <w:r w:rsidRPr="0035125F">
        <w:rPr>
          <w:rFonts w:ascii="Arial" w:eastAsia="Times New Roman" w:hAnsi="Arial" w:cs="Arial"/>
          <w:color w:val="555555"/>
          <w:sz w:val="26"/>
          <w:szCs w:val="26"/>
        </w:rPr>
        <w:t>пройдёт</w:t>
      </w:r>
      <w:r w:rsidRPr="0035125F">
        <w:rPr>
          <w:rFonts w:ascii="Arial" w:eastAsia="Times New Roman" w:hAnsi="Arial" w:cs="Arial"/>
          <w:color w:val="555555"/>
          <w:sz w:val="26"/>
        </w:rPr>
        <w:t> </w:t>
      </w:r>
      <w:r w:rsidRPr="0035125F">
        <w:rPr>
          <w:rFonts w:ascii="Arial" w:eastAsia="Times New Roman" w:hAnsi="Arial" w:cs="Arial"/>
          <w:b/>
          <w:bCs/>
          <w:color w:val="555555"/>
          <w:sz w:val="26"/>
          <w:szCs w:val="26"/>
        </w:rPr>
        <w:t xml:space="preserve">1 </w:t>
      </w:r>
      <w:r>
        <w:rPr>
          <w:rFonts w:ascii="Arial" w:eastAsia="Times New Roman" w:hAnsi="Arial" w:cs="Arial"/>
          <w:b/>
          <w:bCs/>
          <w:color w:val="555555"/>
          <w:sz w:val="26"/>
          <w:szCs w:val="26"/>
        </w:rPr>
        <w:t>июня</w:t>
      </w:r>
      <w:r w:rsidRPr="0035125F">
        <w:rPr>
          <w:rFonts w:ascii="Arial" w:eastAsia="Times New Roman" w:hAnsi="Arial" w:cs="Arial"/>
          <w:color w:val="555555"/>
          <w:sz w:val="26"/>
          <w:szCs w:val="26"/>
        </w:rPr>
        <w:t>, а второй обязательный для сдачи экзамен – по</w:t>
      </w:r>
      <w:r w:rsidRPr="0035125F">
        <w:rPr>
          <w:rFonts w:ascii="Arial" w:eastAsia="Times New Roman" w:hAnsi="Arial" w:cs="Arial"/>
          <w:color w:val="555555"/>
          <w:sz w:val="26"/>
        </w:rPr>
        <w:t> </w:t>
      </w:r>
      <w:r w:rsidRPr="0035125F">
        <w:rPr>
          <w:rFonts w:ascii="Arial" w:eastAsia="Times New Roman" w:hAnsi="Arial" w:cs="Arial"/>
          <w:b/>
          <w:bCs/>
          <w:color w:val="555555"/>
          <w:sz w:val="26"/>
          <w:szCs w:val="26"/>
        </w:rPr>
        <w:t>русскому языку</w:t>
      </w:r>
      <w:r w:rsidRPr="0035125F">
        <w:rPr>
          <w:rFonts w:ascii="Arial" w:eastAsia="Times New Roman" w:hAnsi="Arial" w:cs="Arial"/>
          <w:color w:val="555555"/>
          <w:sz w:val="26"/>
        </w:rPr>
        <w:t> </w:t>
      </w:r>
      <w:r w:rsidRPr="0035125F">
        <w:rPr>
          <w:rFonts w:ascii="Arial" w:eastAsia="Times New Roman" w:hAnsi="Arial" w:cs="Arial"/>
          <w:color w:val="555555"/>
          <w:sz w:val="26"/>
          <w:szCs w:val="26"/>
        </w:rPr>
        <w:t>– будет проводиться</w:t>
      </w:r>
      <w:r w:rsidRPr="0035125F">
        <w:rPr>
          <w:rFonts w:ascii="Arial" w:eastAsia="Times New Roman" w:hAnsi="Arial" w:cs="Arial"/>
          <w:color w:val="555555"/>
          <w:sz w:val="26"/>
        </w:rPr>
        <w:t> </w:t>
      </w:r>
      <w:r w:rsidRPr="0035125F">
        <w:rPr>
          <w:rFonts w:ascii="Arial" w:eastAsia="Times New Roman" w:hAnsi="Arial" w:cs="Arial"/>
          <w:b/>
          <w:bCs/>
          <w:color w:val="555555"/>
          <w:sz w:val="26"/>
          <w:szCs w:val="26"/>
        </w:rPr>
        <w:t>8 июня</w:t>
      </w:r>
      <w:r w:rsidRPr="0035125F">
        <w:rPr>
          <w:rFonts w:ascii="Arial" w:eastAsia="Times New Roman" w:hAnsi="Arial" w:cs="Arial"/>
          <w:color w:val="555555"/>
          <w:sz w:val="26"/>
          <w:szCs w:val="26"/>
        </w:rPr>
        <w:t>.</w:t>
      </w:r>
      <w:r w:rsidRPr="0035125F">
        <w:rPr>
          <w:rFonts w:ascii="Arial" w:eastAsia="Times New Roman" w:hAnsi="Arial" w:cs="Arial"/>
          <w:color w:val="555555"/>
          <w:sz w:val="26"/>
        </w:rPr>
        <w:t> </w:t>
      </w:r>
    </w:p>
    <w:p w:rsidR="0035125F" w:rsidRPr="0035125F" w:rsidRDefault="0035125F" w:rsidP="00351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6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CBE7F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97"/>
        <w:gridCol w:w="7143"/>
      </w:tblGrid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Предметы</w:t>
            </w:r>
          </w:p>
        </w:tc>
      </w:tr>
      <w:tr w:rsidR="0035125F" w:rsidRPr="0035125F" w:rsidTr="0035125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EB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Основной этап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26 мая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пт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),</w:t>
            </w:r>
            <w:r w:rsidRPr="0035125F">
              <w:rPr>
                <w:rFonts w:ascii="Arial" w:eastAsia="Times New Roman" w:hAnsi="Arial" w:cs="Arial"/>
                <w:sz w:val="24"/>
                <w:szCs w:val="24"/>
              </w:rPr>
              <w:br/>
              <w:t>27 мая (</w:t>
            </w:r>
            <w:proofErr w:type="spellStart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сб</w:t>
            </w:r>
            <w:proofErr w:type="spellEnd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иностранные языки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30 мая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вт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физика, биология, история, литература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 июня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чт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математика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6 июня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вт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обществознание, химия, информатика и ИКТ, география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8 июня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чт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русский язык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19 июня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пн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резерв: физика, биология, история, литература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20 июня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вт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резерв: обществознание, химия, информатика и ИКТ, география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21 июня (</w:t>
            </w:r>
            <w:proofErr w:type="gramStart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ср</w:t>
            </w:r>
            <w:proofErr w:type="gramEnd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резерв: математика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22 июня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чт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резерв: русский язык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23 июня 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пт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резерв: иностранные языки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24 июня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сб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резерв по всем предметам</w:t>
            </w:r>
          </w:p>
        </w:tc>
      </w:tr>
    </w:tbl>
    <w:p w:rsidR="0035125F" w:rsidRPr="0035125F" w:rsidRDefault="0035125F" w:rsidP="00351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125F">
        <w:rPr>
          <w:rFonts w:ascii="Arial" w:eastAsia="Times New Roman" w:hAnsi="Arial" w:cs="Arial"/>
          <w:color w:val="555555"/>
          <w:sz w:val="18"/>
          <w:szCs w:val="18"/>
        </w:rPr>
        <w:br/>
      </w:r>
    </w:p>
    <w:p w:rsidR="0035125F" w:rsidRPr="0035125F" w:rsidRDefault="0035125F" w:rsidP="0035125F">
      <w:pPr>
        <w:shd w:val="clear" w:color="auto" w:fill="CBE7F1"/>
        <w:spacing w:after="0" w:line="240" w:lineRule="auto"/>
        <w:rPr>
          <w:rFonts w:ascii="Arial" w:eastAsia="Times New Roman" w:hAnsi="Arial" w:cs="Arial"/>
          <w:color w:val="555555"/>
          <w:sz w:val="18"/>
          <w:szCs w:val="18"/>
        </w:rPr>
      </w:pPr>
      <w:r w:rsidRPr="0035125F">
        <w:rPr>
          <w:rFonts w:ascii="Arial" w:eastAsia="Times New Roman" w:hAnsi="Arial" w:cs="Arial"/>
          <w:color w:val="555555"/>
          <w:sz w:val="26"/>
          <w:szCs w:val="26"/>
        </w:rPr>
        <w:t>Также установлены дополнительные сроки для сдачи экзаменов:</w:t>
      </w:r>
    </w:p>
    <w:tbl>
      <w:tblPr>
        <w:tblW w:w="86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CBE7F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32"/>
        <w:gridCol w:w="6608"/>
      </w:tblGrid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Предметы</w:t>
            </w:r>
          </w:p>
        </w:tc>
      </w:tr>
      <w:tr w:rsidR="0035125F" w:rsidRPr="0035125F" w:rsidTr="0035125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6DC24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Досрочный этап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20 апреля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чт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математика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22 апреля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сб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иностранные языки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24 апреля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пн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физика, биология, история, литература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26 апреля (</w:t>
            </w:r>
            <w:proofErr w:type="gramStart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ср</w:t>
            </w:r>
            <w:proofErr w:type="gramEnd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русский язык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28 апреля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пт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обществознание, химия, информатика и ИКТ, география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2 мая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вт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резерв: иностранные языки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3 мая (</w:t>
            </w:r>
            <w:proofErr w:type="gramStart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ср</w:t>
            </w:r>
            <w:proofErr w:type="gramEnd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резерв: русский язык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4 мая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чт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резерв: физика, биология, история, литература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5 мая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пт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резерв: математика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6 мая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сб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резерв: </w:t>
            </w:r>
            <w:proofErr w:type="spellStart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обществозние</w:t>
            </w:r>
            <w:proofErr w:type="spellEnd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, химия, информатика и ИКТ, география</w:t>
            </w:r>
          </w:p>
        </w:tc>
      </w:tr>
      <w:tr w:rsidR="0035125F" w:rsidRPr="0035125F" w:rsidTr="0035125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hideMark/>
          </w:tcPr>
          <w:p w:rsidR="0035125F" w:rsidRPr="0035125F" w:rsidRDefault="0035125F" w:rsidP="00351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Дополнительный этап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4 сентября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пн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математика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6 сентября (</w:t>
            </w:r>
            <w:proofErr w:type="gramStart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ср</w:t>
            </w:r>
            <w:proofErr w:type="gramEnd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физика, биология, история, литература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8 сентября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пт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русский язык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11 сентября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пн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обществознание, химия, информатика и ИКТ, география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13 сентября (</w:t>
            </w:r>
            <w:proofErr w:type="gramStart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ср</w:t>
            </w:r>
            <w:proofErr w:type="gramEnd"/>
            <w:r w:rsidRPr="0035125F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sz w:val="24"/>
                <w:szCs w:val="24"/>
              </w:rPr>
              <w:t>иностранные языки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>15 сентября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пт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резерв: математика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18 сентября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пн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резерв: физика, биология, история, литература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19 сентября 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вт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резерв: русский язык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20 сентября (</w:t>
            </w:r>
            <w:proofErr w:type="gramStart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ср</w:t>
            </w:r>
            <w:proofErr w:type="gramEnd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резерв: обществознание, химия, информатика и ИКТ, география</w:t>
            </w:r>
          </w:p>
        </w:tc>
      </w:tr>
      <w:tr w:rsidR="0035125F" w:rsidRPr="0035125F" w:rsidTr="00351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21 сентября (</w:t>
            </w:r>
            <w:proofErr w:type="spellStart"/>
            <w:proofErr w:type="gramStart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чт</w:t>
            </w:r>
            <w:proofErr w:type="spellEnd"/>
            <w:proofErr w:type="gramEnd"/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BE7F1"/>
            <w:vAlign w:val="center"/>
            <w:hideMark/>
          </w:tcPr>
          <w:p w:rsidR="0035125F" w:rsidRPr="0035125F" w:rsidRDefault="0035125F" w:rsidP="003512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25F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резерв: иностранные языки</w:t>
            </w:r>
          </w:p>
        </w:tc>
      </w:tr>
    </w:tbl>
    <w:p w:rsidR="0035125F" w:rsidRPr="0035125F" w:rsidRDefault="0035125F" w:rsidP="00351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125F">
        <w:rPr>
          <w:rFonts w:ascii="Arial" w:eastAsia="Times New Roman" w:hAnsi="Arial" w:cs="Arial"/>
          <w:color w:val="555555"/>
          <w:sz w:val="18"/>
          <w:szCs w:val="18"/>
        </w:rPr>
        <w:br/>
      </w:r>
    </w:p>
    <w:p w:rsidR="0035125F" w:rsidRPr="0035125F" w:rsidRDefault="0035125F" w:rsidP="0035125F">
      <w:pPr>
        <w:shd w:val="clear" w:color="auto" w:fill="CBE7F1"/>
        <w:spacing w:after="0" w:line="240" w:lineRule="auto"/>
        <w:rPr>
          <w:rFonts w:ascii="Arial" w:eastAsia="Times New Roman" w:hAnsi="Arial" w:cs="Arial"/>
          <w:color w:val="555555"/>
          <w:sz w:val="18"/>
          <w:szCs w:val="18"/>
        </w:rPr>
      </w:pPr>
      <w:r w:rsidRPr="0035125F">
        <w:rPr>
          <w:rFonts w:ascii="Arial" w:eastAsia="Times New Roman" w:hAnsi="Arial" w:cs="Arial"/>
          <w:color w:val="555555"/>
          <w:sz w:val="26"/>
          <w:szCs w:val="26"/>
        </w:rPr>
        <w:t>Все экзамены начинаются в 10.00 по местному времени. Продолжительность экзаменов следующая: по русскому языку, математике и литературе — 3 часа 55 минут, по обществознанию, физике, истории и биологии — 3 часа; по информатике и ИКТ — 2 часа 30 минут; по химии — 2 часа (модель 1) или 2 часа 20 минут (модель 2); по иностранным языкам и географии — 2 часа.</w:t>
      </w:r>
    </w:p>
    <w:p w:rsidR="00FC6BB9" w:rsidRDefault="00FC6BB9"/>
    <w:sectPr w:rsidR="00FC6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125F"/>
    <w:rsid w:val="0035125F"/>
    <w:rsid w:val="00FC6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5125F"/>
  </w:style>
  <w:style w:type="character" w:styleId="a3">
    <w:name w:val="Emphasis"/>
    <w:basedOn w:val="a0"/>
    <w:uiPriority w:val="20"/>
    <w:qFormat/>
    <w:rsid w:val="0035125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8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2016-10-12T11:20:00Z</dcterms:created>
  <dcterms:modified xsi:type="dcterms:W3CDTF">2016-10-12T11:21:00Z</dcterms:modified>
</cp:coreProperties>
</file>